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C3DDE">
      <w:pPr>
        <w:pStyle w:val="H1"/>
        <w:jc w:val="center"/>
        <w:rPr>
          <w:sz w:val="24"/>
        </w:rPr>
      </w:pPr>
      <w:r>
        <w:rPr>
          <w:sz w:val="24"/>
        </w:rPr>
        <w:t>VICTORY OVER ADDICTIONS</w:t>
      </w:r>
    </w:p>
    <w:p w:rsidR="00000000" w:rsidRDefault="000C3DDE">
      <w:pPr>
        <w:jc w:val="center"/>
        <w:rPr>
          <w:sz w:val="24"/>
        </w:rPr>
      </w:pPr>
    </w:p>
    <w:p w:rsidR="00000000" w:rsidRDefault="000C3DDE">
      <w:pPr>
        <w:rPr>
          <w:sz w:val="24"/>
        </w:rPr>
      </w:pPr>
    </w:p>
    <w:p w:rsidR="00000000" w:rsidRDefault="000C3DDE">
      <w:pPr>
        <w:pStyle w:val="BodyText"/>
        <w:jc w:val="center"/>
        <w:rPr>
          <w:i w:val="0"/>
          <w:iCs/>
          <w:sz w:val="24"/>
        </w:rPr>
      </w:pPr>
      <w:r>
        <w:rPr>
          <w:i w:val="0"/>
          <w:iCs/>
          <w:sz w:val="24"/>
        </w:rPr>
        <w:t xml:space="preserve">Tobacco - Alcohol - Drugs – Overeating - Caffeine drinks – Sex, etc. </w:t>
      </w:r>
    </w:p>
    <w:p w:rsidR="00000000" w:rsidRDefault="000C3DDE">
      <w:pPr>
        <w:pStyle w:val="BodyText"/>
        <w:jc w:val="center"/>
        <w:rPr>
          <w:i w:val="0"/>
          <w:iCs/>
          <w:sz w:val="24"/>
        </w:rPr>
      </w:pPr>
      <w:r>
        <w:rPr>
          <w:i w:val="0"/>
          <w:iCs/>
          <w:sz w:val="24"/>
        </w:rPr>
        <w:t>The good news is: Followers and disciples of Jesus Christ can secure total and complete victory over addictions.   Jesus came to set us free.</w:t>
      </w:r>
    </w:p>
    <w:p w:rsidR="00000000" w:rsidRDefault="000C3DDE">
      <w:pPr>
        <w:rPr>
          <w:sz w:val="24"/>
        </w:rPr>
      </w:pPr>
      <w:r>
        <w:rPr>
          <w:sz w:val="24"/>
        </w:rPr>
        <w:t xml:space="preserve"> </w:t>
      </w:r>
    </w:p>
    <w:p w:rsidR="00000000" w:rsidRDefault="000C3DDE">
      <w:pPr>
        <w:rPr>
          <w:sz w:val="24"/>
        </w:rPr>
      </w:pPr>
    </w:p>
    <w:p w:rsidR="00000000" w:rsidRDefault="000C3DDE">
      <w:pPr>
        <w:numPr>
          <w:ilvl w:val="0"/>
          <w:numId w:val="2"/>
        </w:numPr>
        <w:rPr>
          <w:sz w:val="24"/>
        </w:rPr>
      </w:pPr>
      <w:r>
        <w:rPr>
          <w:sz w:val="24"/>
        </w:rPr>
        <w:t>Total victory o</w:t>
      </w:r>
      <w:r>
        <w:rPr>
          <w:sz w:val="24"/>
        </w:rPr>
        <w:t xml:space="preserve">ver addiction can be seen as having four aspects: Your own will, Counseling, deliverance for your soul, and Physical Reinforcement. </w:t>
      </w:r>
    </w:p>
    <w:p w:rsidR="00000000" w:rsidRDefault="000C3DDE">
      <w:pPr>
        <w:rPr>
          <w:sz w:val="24"/>
        </w:rPr>
      </w:pPr>
    </w:p>
    <w:p w:rsidR="00000000" w:rsidRDefault="000C3DDE">
      <w:pPr>
        <w:numPr>
          <w:ilvl w:val="0"/>
          <w:numId w:val="2"/>
        </w:numPr>
        <w:rPr>
          <w:sz w:val="24"/>
        </w:rPr>
      </w:pPr>
      <w:r>
        <w:rPr>
          <w:b/>
          <w:sz w:val="24"/>
        </w:rPr>
        <w:t>Aspect #1.</w:t>
      </w:r>
      <w:r>
        <w:rPr>
          <w:sz w:val="24"/>
        </w:rPr>
        <w:t xml:space="preserve"> </w:t>
      </w:r>
      <w:r>
        <w:rPr>
          <w:b/>
          <w:sz w:val="24"/>
        </w:rPr>
        <w:t>Your Own Will</w:t>
      </w:r>
      <w:r>
        <w:rPr>
          <w:sz w:val="24"/>
        </w:rPr>
        <w:t xml:space="preserve">... You personally must make a serious commitment to be free. It takes setting your determination </w:t>
      </w:r>
      <w:r>
        <w:rPr>
          <w:sz w:val="24"/>
        </w:rPr>
        <w:t>to follow through to the Lord's victory. "Slaves who love their chains can never be free". Develop a desire to cooperate with the Holy Spirit as He personalizes a program for your specific and unique needs. God will enhance your will to do His will. God wi</w:t>
      </w:r>
      <w:r>
        <w:rPr>
          <w:sz w:val="24"/>
        </w:rPr>
        <w:t xml:space="preserve">ll not violate your will if you do not desire His will for you. </w:t>
      </w:r>
    </w:p>
    <w:p w:rsidR="00000000" w:rsidRDefault="000C3DDE">
      <w:pPr>
        <w:rPr>
          <w:sz w:val="24"/>
        </w:rPr>
      </w:pPr>
    </w:p>
    <w:p w:rsidR="00000000" w:rsidRDefault="000C3DDE">
      <w:pPr>
        <w:numPr>
          <w:ilvl w:val="0"/>
          <w:numId w:val="2"/>
        </w:numPr>
        <w:rPr>
          <w:sz w:val="24"/>
        </w:rPr>
      </w:pPr>
      <w:r>
        <w:rPr>
          <w:b/>
          <w:sz w:val="24"/>
        </w:rPr>
        <w:t>Aspects #2 and #3</w:t>
      </w:r>
      <w:r>
        <w:rPr>
          <w:sz w:val="24"/>
        </w:rPr>
        <w:t xml:space="preserve">.  Counseling &amp; Deliverance for your soul...Deliverance itself has two aspects: </w:t>
      </w:r>
    </w:p>
    <w:p w:rsidR="00000000" w:rsidRDefault="000C3DDE">
      <w:pPr>
        <w:numPr>
          <w:ilvl w:val="0"/>
          <w:numId w:val="3"/>
        </w:numPr>
        <w:rPr>
          <w:sz w:val="24"/>
        </w:rPr>
      </w:pPr>
      <w:r>
        <w:rPr>
          <w:sz w:val="24"/>
        </w:rPr>
        <w:t>Replacing wrong thoughts and error in your mind with truths from God's word (Holy Scripture)</w:t>
      </w:r>
      <w:r>
        <w:rPr>
          <w:sz w:val="24"/>
        </w:rPr>
        <w:t xml:space="preserve">. This usually involves some counseling with a God Called pastor or competent Christian worker. </w:t>
      </w:r>
    </w:p>
    <w:p w:rsidR="00000000" w:rsidRDefault="000C3DDE">
      <w:pPr>
        <w:ind w:left="360"/>
        <w:rPr>
          <w:sz w:val="24"/>
        </w:rPr>
      </w:pPr>
    </w:p>
    <w:p w:rsidR="00000000" w:rsidRDefault="000C3DDE">
      <w:pPr>
        <w:numPr>
          <w:ilvl w:val="0"/>
          <w:numId w:val="3"/>
        </w:numPr>
        <w:rPr>
          <w:sz w:val="24"/>
        </w:rPr>
      </w:pPr>
      <w:r>
        <w:rPr>
          <w:sz w:val="24"/>
        </w:rPr>
        <w:t>When our thinking is in agreement with God's Word we are ready for deliverance from unclean spirits in the soul area. Usually deliverance from addictive bonda</w:t>
      </w:r>
      <w:r>
        <w:rPr>
          <w:sz w:val="24"/>
        </w:rPr>
        <w:t>ge involves three levels of depth, the stronger spirits usually found at the deeper levels. Here are some examples of demon spirits usually associated with addictions. For complete freedom these unclean spirits must be cast out.</w:t>
      </w:r>
    </w:p>
    <w:p w:rsidR="00000000" w:rsidRDefault="000C3DDE">
      <w:pPr>
        <w:rPr>
          <w:sz w:val="24"/>
        </w:rPr>
      </w:pPr>
    </w:p>
    <w:p w:rsidR="00000000" w:rsidRDefault="000C3DDE">
      <w:pPr>
        <w:ind w:left="720"/>
        <w:rPr>
          <w:sz w:val="24"/>
        </w:rPr>
      </w:pPr>
      <w:r>
        <w:rPr>
          <w:b/>
          <w:sz w:val="24"/>
        </w:rPr>
        <w:t>Level 1 spirits</w:t>
      </w:r>
      <w:r>
        <w:rPr>
          <w:sz w:val="24"/>
        </w:rPr>
        <w:t xml:space="preserve"> could be i</w:t>
      </w:r>
      <w:r>
        <w:rPr>
          <w:sz w:val="24"/>
        </w:rPr>
        <w:t xml:space="preserve">dentified as physical or surface spirits such as spirits carrying names of: nicotine, caffeine, tobacco, beer, whiskey, marijuana, cocaine, overeating, sex, etc. </w:t>
      </w:r>
    </w:p>
    <w:p w:rsidR="00000000" w:rsidRDefault="000C3DDE">
      <w:pPr>
        <w:ind w:left="720"/>
        <w:rPr>
          <w:sz w:val="24"/>
        </w:rPr>
      </w:pPr>
      <w:r>
        <w:rPr>
          <w:sz w:val="24"/>
        </w:rPr>
        <w:t>Symptom spirits to be cast out also are level 1 spirits: habit, headache, confusion, drunkard</w:t>
      </w:r>
      <w:r>
        <w:rPr>
          <w:sz w:val="24"/>
        </w:rPr>
        <w:t xml:space="preserve">, high, hangover, flashback, etc. These levels 1 spirits are usually associated with and cast out from the physical body and specific organs of the physical body. </w:t>
      </w:r>
    </w:p>
    <w:p w:rsidR="00000000" w:rsidRDefault="000C3DDE">
      <w:pPr>
        <w:ind w:left="360"/>
        <w:rPr>
          <w:sz w:val="24"/>
        </w:rPr>
      </w:pPr>
    </w:p>
    <w:p w:rsidR="00000000" w:rsidRDefault="000C3DDE">
      <w:pPr>
        <w:ind w:left="720"/>
        <w:rPr>
          <w:sz w:val="24"/>
        </w:rPr>
      </w:pPr>
      <w:r>
        <w:rPr>
          <w:b/>
          <w:sz w:val="24"/>
        </w:rPr>
        <w:t>Level 2 and 3 spirits</w:t>
      </w:r>
      <w:r>
        <w:rPr>
          <w:sz w:val="24"/>
        </w:rPr>
        <w:t xml:space="preserve"> reside and hide in the soul (YOUR MIND, WILL AND EMOTIONS). Spirits o</w:t>
      </w:r>
      <w:r>
        <w:rPr>
          <w:sz w:val="24"/>
        </w:rPr>
        <w:t>f lust, pride, anger, unforgiveness, hate, depression, anxiety, compulsion, fear, worry, guilt, shame, etc. are addiction-causing spirits in the surface of the soul. Deeper, more potent "strongmen" demon-spirits must be rooted out of the recesses of the so</w:t>
      </w:r>
      <w:r>
        <w:rPr>
          <w:sz w:val="24"/>
        </w:rPr>
        <w:t xml:space="preserve">ul. </w:t>
      </w:r>
    </w:p>
    <w:p w:rsidR="00000000" w:rsidRDefault="000C3DDE">
      <w:pPr>
        <w:ind w:left="360"/>
        <w:rPr>
          <w:sz w:val="24"/>
        </w:rPr>
      </w:pPr>
    </w:p>
    <w:p w:rsidR="00000000" w:rsidRDefault="000C3DDE">
      <w:pPr>
        <w:ind w:left="720"/>
        <w:rPr>
          <w:sz w:val="24"/>
        </w:rPr>
      </w:pPr>
    </w:p>
    <w:p w:rsidR="00000000" w:rsidRDefault="000C3DDE">
      <w:pPr>
        <w:ind w:left="720"/>
        <w:rPr>
          <w:sz w:val="24"/>
        </w:rPr>
      </w:pPr>
    </w:p>
    <w:p w:rsidR="00000000" w:rsidRDefault="000C3DDE">
      <w:pPr>
        <w:ind w:left="720"/>
        <w:rPr>
          <w:sz w:val="24"/>
        </w:rPr>
      </w:pPr>
      <w:r>
        <w:rPr>
          <w:sz w:val="24"/>
        </w:rPr>
        <w:lastRenderedPageBreak/>
        <w:t>These level 3 spirits could include rejection, rebellion, ancestral curses, deep hurt, witchcraft, etc. The deliverance from Jesus Christ from these unclean spirits is absolutely essential for total freedom from addiction. If the spirits remain, it</w:t>
      </w:r>
      <w:r>
        <w:rPr>
          <w:sz w:val="24"/>
        </w:rPr>
        <w:t xml:space="preserve"> is highly probable they will pull us back into the addiction. </w:t>
      </w:r>
    </w:p>
    <w:p w:rsidR="00000000" w:rsidRDefault="000C3DDE">
      <w:pPr>
        <w:ind w:left="360"/>
        <w:rPr>
          <w:sz w:val="24"/>
        </w:rPr>
      </w:pPr>
    </w:p>
    <w:p w:rsidR="00000000" w:rsidRDefault="000C3DDE">
      <w:pPr>
        <w:ind w:left="720"/>
        <w:rPr>
          <w:sz w:val="24"/>
        </w:rPr>
      </w:pPr>
      <w:r>
        <w:rPr>
          <w:sz w:val="24"/>
        </w:rPr>
        <w:t>Our deliverance from unclean spirits should be seen as a process over time. Deliverance is usually accomplished in a series of sessions. Competent Christian workers under proven mature spirit</w:t>
      </w:r>
      <w:r>
        <w:rPr>
          <w:sz w:val="24"/>
        </w:rPr>
        <w:t xml:space="preserve">ual supervision should minister deliverance. </w:t>
      </w:r>
    </w:p>
    <w:p w:rsidR="00000000" w:rsidRDefault="000C3DDE">
      <w:pPr>
        <w:rPr>
          <w:sz w:val="24"/>
        </w:rPr>
      </w:pPr>
    </w:p>
    <w:p w:rsidR="00000000" w:rsidRDefault="000C3DDE">
      <w:pPr>
        <w:numPr>
          <w:ilvl w:val="0"/>
          <w:numId w:val="4"/>
        </w:numPr>
        <w:rPr>
          <w:sz w:val="24"/>
        </w:rPr>
      </w:pPr>
      <w:r>
        <w:rPr>
          <w:b/>
          <w:sz w:val="24"/>
        </w:rPr>
        <w:t>Aspect #4</w:t>
      </w:r>
      <w:r>
        <w:rPr>
          <w:sz w:val="24"/>
        </w:rPr>
        <w:t xml:space="preserve"> Physical reinforcement...To best bring about total victory over addictions, we need reinforcement for our physical body. To begin with, we are wise to implement a quality vitamin mineral food supplem</w:t>
      </w:r>
      <w:r>
        <w:rPr>
          <w:sz w:val="24"/>
        </w:rPr>
        <w:t xml:space="preserve">ent into our daily diet."   </w:t>
      </w:r>
    </w:p>
    <w:p w:rsidR="00000000" w:rsidRDefault="000C3DDE">
      <w:pPr>
        <w:jc w:val="center"/>
        <w:rPr>
          <w:sz w:val="24"/>
        </w:rPr>
      </w:pPr>
    </w:p>
    <w:p w:rsidR="00000000" w:rsidRDefault="000C3DDE">
      <w:pPr>
        <w:pStyle w:val="H1"/>
        <w:jc w:val="center"/>
        <w:rPr>
          <w:sz w:val="24"/>
        </w:rPr>
      </w:pPr>
      <w:r>
        <w:rPr>
          <w:sz w:val="24"/>
        </w:rPr>
        <w:t>JESUS IS THE DELIVERER</w:t>
      </w:r>
    </w:p>
    <w:p w:rsidR="00000000" w:rsidRDefault="000C3DDE"/>
    <w:p w:rsidR="00000000" w:rsidRDefault="000C3DDE">
      <w:pPr>
        <w:jc w:val="center"/>
      </w:pPr>
      <w:r>
        <w:t>(Notes from Warrior Ministry)</w:t>
      </w:r>
    </w:p>
    <w:p w:rsidR="000C3DDE" w:rsidRDefault="000C3DDE"/>
    <w:sectPr w:rsidR="000C3DDE">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10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3424591"/>
    <w:multiLevelType w:val="singleLevel"/>
    <w:tmpl w:val="22765738"/>
    <w:lvl w:ilvl="0">
      <w:start w:val="1"/>
      <w:numFmt w:val="upperLetter"/>
      <w:lvlText w:val="%1."/>
      <w:lvlJc w:val="left"/>
      <w:pPr>
        <w:tabs>
          <w:tab w:val="num" w:pos="720"/>
        </w:tabs>
        <w:ind w:left="720" w:hanging="360"/>
      </w:pPr>
    </w:lvl>
  </w:abstractNum>
  <w:abstractNum w:abstractNumId="2">
    <w:nsid w:val="2D984A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B234B6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num>
  <w:num w:numId="2">
    <w:abstractNumId w:val="2"/>
    <w:lvlOverride w:ilvl="0"/>
  </w:num>
  <w:num w:numId="3">
    <w:abstractNumId w:val="1"/>
    <w:lvlOverride w:ilvl="0">
      <w:startOverride w:val="1"/>
    </w:lvlOverride>
  </w:num>
  <w:num w:numId="4">
    <w:abstractNumId w:val="3"/>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attachedTemplate r:id="rId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3DDE"/>
    <w:rsid w:val="000C3D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sz w:val="22"/>
    </w:rPr>
  </w:style>
  <w:style w:type="paragraph" w:customStyle="1" w:styleId="H1">
    <w:name w:val="H1"/>
    <w:basedOn w:val="Normal"/>
    <w:next w:val="Normal"/>
    <w:pPr>
      <w:keepNext/>
      <w:snapToGrid w:val="0"/>
      <w:spacing w:before="100" w:after="100"/>
      <w:outlineLvl w:val="1"/>
    </w:pPr>
    <w:rPr>
      <w:b/>
      <w:kern w:val="36"/>
      <w:sz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domains\DareToDream\assets\Victory%20Over%20Addi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Victory Over Addictions.dot</Template>
  <TotalTime>1</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VICTORY OVER ADDICTIONS</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VICTORY OVER ADDICTIONS</dc:title>
  <dc:creator>David Russell</dc:creator>
  <cp:lastModifiedBy>David Russell</cp:lastModifiedBy>
  <cp:revision>1</cp:revision>
  <dcterms:created xsi:type="dcterms:W3CDTF">2010-10-11T14:50:00Z</dcterms:created>
  <dcterms:modified xsi:type="dcterms:W3CDTF">2010-10-11T14:51:00Z</dcterms:modified>
</cp:coreProperties>
</file>